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E2CC" w14:textId="78E38C62" w:rsidR="001820DD" w:rsidRPr="00C50C7C" w:rsidRDefault="001820DD" w:rsidP="001820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0C7C">
        <w:rPr>
          <w:rFonts w:ascii="Times New Roman" w:hAnsi="Times New Roman" w:cs="Times New Roman"/>
          <w:b/>
          <w:sz w:val="24"/>
          <w:szCs w:val="24"/>
        </w:rPr>
        <w:t>Příloha č.</w:t>
      </w:r>
      <w:r w:rsidR="006902A1" w:rsidRPr="00C5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7C">
        <w:rPr>
          <w:rFonts w:ascii="Times New Roman" w:hAnsi="Times New Roman" w:cs="Times New Roman"/>
          <w:b/>
          <w:sz w:val="24"/>
          <w:szCs w:val="24"/>
        </w:rPr>
        <w:t>2.</w:t>
      </w:r>
    </w:p>
    <w:p w14:paraId="7CD58891" w14:textId="77777777" w:rsidR="001820DD" w:rsidRPr="00C50C7C" w:rsidRDefault="001820DD" w:rsidP="00182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C7C">
        <w:rPr>
          <w:rFonts w:ascii="Times New Roman" w:hAnsi="Times New Roman" w:cs="Times New Roman"/>
          <w:b/>
          <w:sz w:val="32"/>
          <w:szCs w:val="32"/>
        </w:rPr>
        <w:t>Čestné prohlášení o splnění základních a profesních kvalifikačních předpokladů</w:t>
      </w:r>
    </w:p>
    <w:p w14:paraId="26E5286D" w14:textId="77777777" w:rsidR="001820DD" w:rsidRPr="00C50C7C" w:rsidRDefault="001820DD" w:rsidP="001820DD">
      <w:pPr>
        <w:jc w:val="center"/>
        <w:rPr>
          <w:rFonts w:ascii="Times New Roman" w:hAnsi="Times New Roman" w:cs="Times New Roman"/>
          <w:b/>
        </w:rPr>
      </w:pPr>
    </w:p>
    <w:p w14:paraId="404C99EA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  <w:b/>
          <w:bCs/>
        </w:rPr>
        <w:t>Prohlašuji tímto čestně, že splňuji(</w:t>
      </w:r>
      <w:proofErr w:type="spellStart"/>
      <w:r w:rsidRPr="00C50C7C">
        <w:rPr>
          <w:rFonts w:ascii="Times New Roman" w:hAnsi="Times New Roman" w:cs="Times New Roman"/>
          <w:b/>
          <w:bCs/>
        </w:rPr>
        <w:t>eme</w:t>
      </w:r>
      <w:proofErr w:type="spellEnd"/>
      <w:r w:rsidRPr="00C50C7C">
        <w:rPr>
          <w:rFonts w:ascii="Times New Roman" w:hAnsi="Times New Roman" w:cs="Times New Roman"/>
          <w:b/>
          <w:bCs/>
        </w:rPr>
        <w:t>) základní kvalifikační předpoklady:</w:t>
      </w:r>
    </w:p>
    <w:p w14:paraId="55B98850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9AF4AE4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 xml:space="preserve">- dodavatel nebyl pravomocně odsouzen pro trestný čin, jehož skutková podstata souvisí </w:t>
      </w:r>
      <w:r w:rsidRPr="00C50C7C">
        <w:rPr>
          <w:rFonts w:ascii="Times New Roman" w:hAnsi="Times New Roman" w:cs="Times New Roman"/>
          <w:bCs/>
        </w:rPr>
        <w:br/>
        <w:t>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4D8E0E5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v posledních 3 letech nenaplnil skutkovou podstatu jednání nekalé soutěže formou podplácení podle zvláštního právního předpisu,</w:t>
      </w:r>
    </w:p>
    <w:p w14:paraId="6F38A9C0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BD50E8D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není v likvidaci,</w:t>
      </w:r>
    </w:p>
    <w:p w14:paraId="679C3553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nemá v evidenci daní zachyceny daňové nedoplatky, a to jak v České republice, tak v zemi sídla, místa podnikání či bydliště dodavatele,</w:t>
      </w:r>
    </w:p>
    <w:p w14:paraId="6EB6A5F7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nemá nedoplatek na pojistném a na penále na veřejné zdravotní pojištění, a to jak v České republice, tak v zemi sídla, místa podnikání či bydliště dodavatele,</w:t>
      </w:r>
    </w:p>
    <w:p w14:paraId="7009D563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nemá nedoplatek na pojistném a na penále na sociální zabezpečení a příspěvku na státní politiku zaměstnanosti, a to jak v České republice, tak v zemi sídla, místa podnikání či bydliště dodavatele,</w:t>
      </w:r>
    </w:p>
    <w:p w14:paraId="444C1D18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lastRenderedPageBreak/>
        <w:t>- dodavatel nebyl v posledních 3 letech pravomocně disciplinárně potrestán či mu nebylo pravomocně uloženo kárné opatření podle zvláštních právních předpisů, je-li požadováno prokázání odborné způsobilosti podle zvláštních právních předpisů – viz splnění profesních kvalifikačních předpokladů; pokud dodavatel vykonává tuto činnost prostřednictvím odpovědného zástupce nebo jiné osoby odpovídající za činnost dodavatele, vztahuje se tento předpoklad na tyto osoby,</w:t>
      </w:r>
    </w:p>
    <w:p w14:paraId="3704EB60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 není uveden v rejstříku osob se zákazem plnění veřejných zakázek,</w:t>
      </w:r>
    </w:p>
    <w:p w14:paraId="52C68A8E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  <w:bCs/>
        </w:rPr>
      </w:pPr>
      <w:r w:rsidRPr="00C50C7C">
        <w:rPr>
          <w:rFonts w:ascii="Times New Roman" w:hAnsi="Times New Roman" w:cs="Times New Roman"/>
          <w:bCs/>
        </w:rPr>
        <w:t>- dodavatel, kterému nebyla v posledních 3 letech pravomocně uložena pokuta za umožnění výkonu nelegální práce podle zvláštního právního předpisu.</w:t>
      </w:r>
    </w:p>
    <w:p w14:paraId="25BE4AC5" w14:textId="77777777" w:rsidR="001820DD" w:rsidRPr="00C50C7C" w:rsidRDefault="001820DD" w:rsidP="001820DD">
      <w:pPr>
        <w:ind w:left="360"/>
        <w:jc w:val="both"/>
        <w:rPr>
          <w:rFonts w:ascii="Times New Roman" w:hAnsi="Times New Roman" w:cs="Times New Roman"/>
          <w:bCs/>
        </w:rPr>
      </w:pPr>
    </w:p>
    <w:p w14:paraId="10473199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  <w:b/>
          <w:bCs/>
        </w:rPr>
        <w:t>Splnění profesních kvalifikačních předpokladů:</w:t>
      </w:r>
    </w:p>
    <w:p w14:paraId="16467FBE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- dodavatel prohlašuje, že je zapsán v Obchodním rejstříku vedeném u Krajského soudu</w:t>
      </w:r>
    </w:p>
    <w:p w14:paraId="299F689A" w14:textId="77777777" w:rsidR="001820DD" w:rsidRPr="00C50C7C" w:rsidRDefault="001820DD" w:rsidP="005A4F1F">
      <w:pPr>
        <w:spacing w:after="0"/>
        <w:jc w:val="both"/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v …………..pod spisovou značkou ………,</w:t>
      </w:r>
    </w:p>
    <w:p w14:paraId="637CA7D9" w14:textId="77777777" w:rsidR="001820DD" w:rsidRPr="00C50C7C" w:rsidRDefault="001820DD" w:rsidP="005A4F1F">
      <w:pPr>
        <w:spacing w:after="0"/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- dodavatel vlastní živnostenské oprávnění v oboru odpovídajícímu předmětu veřejné zakázky,</w:t>
      </w:r>
    </w:p>
    <w:p w14:paraId="404009BF" w14:textId="77777777" w:rsidR="001820DD" w:rsidRPr="00C50C7C" w:rsidRDefault="001820DD" w:rsidP="005A4F1F">
      <w:pPr>
        <w:spacing w:after="0"/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- dodavatel vlastní doklad vydaný profesní samosprávnou komorou či jinou profesní organizací, prokazující jeho členství v této komoře či jiné organizaci, je-li takové členství nezbytné pro plnění veřejné zakázky,</w:t>
      </w:r>
    </w:p>
    <w:p w14:paraId="73C2BD06" w14:textId="77777777" w:rsidR="001820DD" w:rsidRPr="00C50C7C" w:rsidRDefault="001820DD" w:rsidP="005A4F1F">
      <w:pPr>
        <w:spacing w:after="0"/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- doklad osvědčující odbornou způsobilost dodavatele nebo osoby, jejímž prostřednictvím odbornou způsobilost zabezpečuje, je-li pro plnění veřejné zakázky nezbytná.</w:t>
      </w:r>
    </w:p>
    <w:p w14:paraId="10DA8AD1" w14:textId="77777777" w:rsidR="001820DD" w:rsidRPr="00C50C7C" w:rsidRDefault="001820DD" w:rsidP="001820DD">
      <w:pPr>
        <w:rPr>
          <w:rFonts w:ascii="Times New Roman" w:hAnsi="Times New Roman" w:cs="Times New Roman"/>
        </w:rPr>
      </w:pPr>
    </w:p>
    <w:p w14:paraId="2B0C1C50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Toto čestné prohlášení podepisuji jako</w:t>
      </w:r>
    </w:p>
    <w:p w14:paraId="0AA6FF3C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………………………………………………............................</w:t>
      </w:r>
    </w:p>
    <w:p w14:paraId="439A4FED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  <w:i/>
          <w:iCs/>
        </w:rPr>
        <w:t>(např. předseda představenstva a.s., jednatel společnosti s ručením omezeným atd., jedná se pouze o demonstrativní výčet)</w:t>
      </w:r>
    </w:p>
    <w:p w14:paraId="11F91A9B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Dodavatel:</w:t>
      </w:r>
      <w:r w:rsidRPr="00C50C7C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1C7E682E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se sídlem:</w:t>
      </w:r>
      <w:r w:rsidRPr="00C50C7C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386F6535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IČ:</w:t>
      </w:r>
      <w:r w:rsidRPr="00C50C7C">
        <w:rPr>
          <w:rFonts w:ascii="Times New Roman" w:hAnsi="Times New Roman" w:cs="Times New Roman"/>
        </w:rPr>
        <w:tab/>
      </w:r>
      <w:r w:rsidRPr="00C50C7C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48A7A72" w14:textId="77777777" w:rsidR="001820DD" w:rsidRPr="00C50C7C" w:rsidRDefault="001820DD" w:rsidP="001820DD">
      <w:pPr>
        <w:rPr>
          <w:rFonts w:ascii="Times New Roman" w:hAnsi="Times New Roman" w:cs="Times New Roman"/>
        </w:rPr>
      </w:pPr>
    </w:p>
    <w:p w14:paraId="6F88393C" w14:textId="77777777" w:rsidR="007C513B" w:rsidRPr="00C50C7C" w:rsidRDefault="007C513B" w:rsidP="001820DD">
      <w:pPr>
        <w:rPr>
          <w:rFonts w:ascii="Times New Roman" w:hAnsi="Times New Roman" w:cs="Times New Roman"/>
        </w:rPr>
      </w:pPr>
    </w:p>
    <w:p w14:paraId="58089A1F" w14:textId="77777777" w:rsidR="001820DD" w:rsidRPr="00C50C7C" w:rsidRDefault="001820DD" w:rsidP="001820DD">
      <w:pPr>
        <w:rPr>
          <w:rFonts w:ascii="Times New Roman" w:hAnsi="Times New Roman" w:cs="Times New Roman"/>
        </w:rPr>
      </w:pPr>
      <w:r w:rsidRPr="00C50C7C">
        <w:rPr>
          <w:rFonts w:ascii="Times New Roman" w:hAnsi="Times New Roman" w:cs="Times New Roman"/>
        </w:rPr>
        <w:t>V ………………… dne ………………</w:t>
      </w:r>
    </w:p>
    <w:p w14:paraId="5D0D83AE" w14:textId="77777777" w:rsidR="001820DD" w:rsidRPr="00C50C7C" w:rsidRDefault="001820DD" w:rsidP="001820DD">
      <w:pPr>
        <w:rPr>
          <w:rFonts w:ascii="Times New Roman" w:hAnsi="Times New Roman" w:cs="Times New Roman"/>
        </w:rPr>
      </w:pPr>
    </w:p>
    <w:p w14:paraId="6A81A40B" w14:textId="77777777" w:rsidR="007C513B" w:rsidRPr="00C50C7C" w:rsidRDefault="007C513B" w:rsidP="001820DD">
      <w:pPr>
        <w:rPr>
          <w:rFonts w:ascii="Times New Roman" w:hAnsi="Times New Roman" w:cs="Times New Roman"/>
        </w:rPr>
      </w:pPr>
    </w:p>
    <w:p w14:paraId="0A7F212D" w14:textId="7A5DBB33" w:rsidR="00F34CCC" w:rsidRPr="007C513B" w:rsidRDefault="001820DD" w:rsidP="007C513B">
      <w:pPr>
        <w:ind w:left="3540" w:firstLine="708"/>
        <w:jc w:val="right"/>
      </w:pPr>
      <w:r w:rsidRPr="00C50C7C">
        <w:rPr>
          <w:rFonts w:ascii="Times New Roman" w:hAnsi="Times New Roman" w:cs="Times New Roman"/>
          <w:iCs/>
        </w:rPr>
        <w:t>…………………………………………………….</w:t>
      </w:r>
      <w:r w:rsidRPr="00C50C7C">
        <w:rPr>
          <w:rFonts w:ascii="Times New Roman" w:hAnsi="Times New Roman" w:cs="Times New Roman"/>
        </w:rPr>
        <w:tab/>
      </w:r>
      <w:r w:rsidRPr="00C50C7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B07">
        <w:tab/>
      </w:r>
    </w:p>
    <w:sectPr w:rsidR="00F34CCC" w:rsidRPr="007C513B" w:rsidSect="00AE470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3702" w14:textId="77777777" w:rsidR="0050572C" w:rsidRDefault="0050572C" w:rsidP="00EF46FC">
      <w:pPr>
        <w:spacing w:after="0" w:line="240" w:lineRule="auto"/>
      </w:pPr>
      <w:r>
        <w:separator/>
      </w:r>
    </w:p>
  </w:endnote>
  <w:endnote w:type="continuationSeparator" w:id="0">
    <w:p w14:paraId="5C5DE6A1" w14:textId="77777777" w:rsidR="0050572C" w:rsidRDefault="0050572C" w:rsidP="00EF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0CFC" w14:textId="77777777" w:rsidR="00EF46FC" w:rsidRDefault="00EF46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3357" w14:textId="77777777" w:rsidR="00EF46FC" w:rsidRDefault="00EF46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E9EB" w14:textId="77777777" w:rsidR="0050572C" w:rsidRDefault="0050572C" w:rsidP="00EF46FC">
      <w:pPr>
        <w:spacing w:after="0" w:line="240" w:lineRule="auto"/>
      </w:pPr>
      <w:r>
        <w:separator/>
      </w:r>
    </w:p>
  </w:footnote>
  <w:footnote w:type="continuationSeparator" w:id="0">
    <w:p w14:paraId="15CE035C" w14:textId="77777777" w:rsidR="0050572C" w:rsidRDefault="0050572C" w:rsidP="00EF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58AE"/>
    <w:multiLevelType w:val="multilevel"/>
    <w:tmpl w:val="902690E0"/>
    <w:lvl w:ilvl="0">
      <w:start w:val="3"/>
      <w:numFmt w:val="decimal"/>
      <w:lvlText w:val="%1."/>
      <w:lvlJc w:val="left"/>
      <w:pPr>
        <w:tabs>
          <w:tab w:val="left" w:pos="576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D3BBB"/>
    <w:multiLevelType w:val="hybridMultilevel"/>
    <w:tmpl w:val="6F52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533E"/>
    <w:multiLevelType w:val="hybridMultilevel"/>
    <w:tmpl w:val="95AA08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1639B"/>
    <w:multiLevelType w:val="hybridMultilevel"/>
    <w:tmpl w:val="F0F2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3132"/>
    <w:multiLevelType w:val="hybridMultilevel"/>
    <w:tmpl w:val="01CA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F"/>
    <w:rsid w:val="00095D6D"/>
    <w:rsid w:val="000E5982"/>
    <w:rsid w:val="0011636B"/>
    <w:rsid w:val="0012316A"/>
    <w:rsid w:val="00131942"/>
    <w:rsid w:val="00155AC5"/>
    <w:rsid w:val="001820DD"/>
    <w:rsid w:val="001850AE"/>
    <w:rsid w:val="00186CFB"/>
    <w:rsid w:val="00196819"/>
    <w:rsid w:val="0022030D"/>
    <w:rsid w:val="002419F8"/>
    <w:rsid w:val="00265D39"/>
    <w:rsid w:val="00272084"/>
    <w:rsid w:val="002D52BE"/>
    <w:rsid w:val="002F7A4D"/>
    <w:rsid w:val="00343F3F"/>
    <w:rsid w:val="00356366"/>
    <w:rsid w:val="00402BF3"/>
    <w:rsid w:val="0041598D"/>
    <w:rsid w:val="004712AA"/>
    <w:rsid w:val="004A49E6"/>
    <w:rsid w:val="004C00BC"/>
    <w:rsid w:val="004C193B"/>
    <w:rsid w:val="004F1639"/>
    <w:rsid w:val="0050572C"/>
    <w:rsid w:val="00587879"/>
    <w:rsid w:val="00587D9A"/>
    <w:rsid w:val="005A1574"/>
    <w:rsid w:val="005A4F1F"/>
    <w:rsid w:val="005A7AAD"/>
    <w:rsid w:val="005F6614"/>
    <w:rsid w:val="0064756E"/>
    <w:rsid w:val="006902A1"/>
    <w:rsid w:val="006C35E6"/>
    <w:rsid w:val="006E3C1E"/>
    <w:rsid w:val="007340B7"/>
    <w:rsid w:val="007C513B"/>
    <w:rsid w:val="007F58C3"/>
    <w:rsid w:val="00890DBF"/>
    <w:rsid w:val="008B1436"/>
    <w:rsid w:val="0092299F"/>
    <w:rsid w:val="0093600D"/>
    <w:rsid w:val="009E0B7E"/>
    <w:rsid w:val="00A070DD"/>
    <w:rsid w:val="00A541DF"/>
    <w:rsid w:val="00A73BBB"/>
    <w:rsid w:val="00A96BAB"/>
    <w:rsid w:val="00AC6258"/>
    <w:rsid w:val="00AE4703"/>
    <w:rsid w:val="00AF5576"/>
    <w:rsid w:val="00B94A6F"/>
    <w:rsid w:val="00BA1946"/>
    <w:rsid w:val="00C11136"/>
    <w:rsid w:val="00C14BC6"/>
    <w:rsid w:val="00C46D79"/>
    <w:rsid w:val="00C50C7C"/>
    <w:rsid w:val="00C96F0F"/>
    <w:rsid w:val="00CA03CE"/>
    <w:rsid w:val="00D03692"/>
    <w:rsid w:val="00D2073F"/>
    <w:rsid w:val="00D82B9A"/>
    <w:rsid w:val="00D850CA"/>
    <w:rsid w:val="00DD3DD9"/>
    <w:rsid w:val="00E00DE0"/>
    <w:rsid w:val="00E11212"/>
    <w:rsid w:val="00E6093A"/>
    <w:rsid w:val="00E95F93"/>
    <w:rsid w:val="00E96D78"/>
    <w:rsid w:val="00EA31C8"/>
    <w:rsid w:val="00EC27BE"/>
    <w:rsid w:val="00EE11E2"/>
    <w:rsid w:val="00EE7C34"/>
    <w:rsid w:val="00EF46FC"/>
    <w:rsid w:val="00F23D3A"/>
    <w:rsid w:val="00F34CCC"/>
    <w:rsid w:val="00F55FE1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59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7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598D"/>
    <w:rPr>
      <w:rFonts w:ascii="Arial" w:eastAsia="Times New Roman" w:hAnsi="Arial" w:cs="Arial"/>
      <w:b/>
      <w:bCs/>
      <w:sz w:val="17"/>
      <w:szCs w:val="24"/>
      <w:lang w:eastAsia="cs-CZ"/>
    </w:rPr>
  </w:style>
  <w:style w:type="character" w:styleId="Hyperlink">
    <w:name w:val="Hyperlink"/>
    <w:basedOn w:val="DefaultParagraphFont"/>
    <w:rsid w:val="004159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82B9A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D82B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C00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FC"/>
  </w:style>
  <w:style w:type="paragraph" w:styleId="Footer">
    <w:name w:val="footer"/>
    <w:basedOn w:val="Normal"/>
    <w:link w:val="FooterChar"/>
    <w:uiPriority w:val="99"/>
    <w:unhideWhenUsed/>
    <w:rsid w:val="00EF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FC"/>
  </w:style>
  <w:style w:type="character" w:styleId="PageNumber">
    <w:name w:val="page number"/>
    <w:basedOn w:val="DefaultParagraphFont"/>
    <w:uiPriority w:val="99"/>
    <w:semiHidden/>
    <w:unhideWhenUsed/>
    <w:rsid w:val="00EF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Mikulková KLICPEROVO DIVADLO HK</dc:creator>
  <cp:lastModifiedBy>Martin Sedláček</cp:lastModifiedBy>
  <cp:revision>2</cp:revision>
  <cp:lastPrinted>2015-07-02T15:09:00Z</cp:lastPrinted>
  <dcterms:created xsi:type="dcterms:W3CDTF">2015-07-02T15:10:00Z</dcterms:created>
  <dcterms:modified xsi:type="dcterms:W3CDTF">2015-07-02T15:10:00Z</dcterms:modified>
</cp:coreProperties>
</file>